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D/Dña.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 D.N.I. nº 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profesor/a de Música del_________________________________ (CEIP, IES y su nombre) de ____________________________ (localidad y provincia), con domicilio a efectos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notificaciones en 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 (localidad)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calle ___________________________________________</w:t>
      </w:r>
    </w:p>
    <w:p w:rsidR="00000000" w:rsidDel="00000000" w:rsidP="00000000" w:rsidRDefault="00000000" w:rsidRPr="00000000" w14:paraId="00000002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COMUNICA </w:t>
      </w:r>
    </w:p>
    <w:p w:rsidR="00000000" w:rsidDel="00000000" w:rsidP="00000000" w:rsidRDefault="00000000" w:rsidRPr="00000000" w14:paraId="00000003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PRIMERO: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va a realizar la actividad de música escolar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Musiqueando 2025 - #nosimportalamúsica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los alumnos del centro educativo arriba indicado el día 3 de abril del 2025 en _________________________________ (municipio), en concreto en _________________________________________________________ (plaza, calle,...).</w:t>
      </w:r>
    </w:p>
    <w:p w:rsidR="00000000" w:rsidDel="00000000" w:rsidP="00000000" w:rsidRDefault="00000000" w:rsidRPr="00000000" w14:paraId="00000004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actividad comenzará a las ____________ horas y terminará a las __________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motivo de dicha actividad es mostrar, celebrar y disfrutar la presencia de la Educación Musical en las escuelas, en los institutos y en cualquier centro educativo.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TERCERO: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el número de participantes que se prevé es de ____________________ entre alumnado y profesorado.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CUARTO: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los organizadores dispondrán en todo momento de un servicio de orden que se compromete a mantener el mismo, durante todo el tiempo que dure la actividad.</w:t>
      </w:r>
    </w:p>
    <w:p w:rsidR="00000000" w:rsidDel="00000000" w:rsidP="00000000" w:rsidRDefault="00000000" w:rsidRPr="00000000" w14:paraId="00000008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todo lo cual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SOLICITA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teniendo por presentado este escrito, se sirva admitirlo, y tenga por hechas las manifestaciones que obran en el mismo y por recibida la comunicación que establece la L.O. 9/1983, en plazo estipulado y a los efectos oportunos. </w:t>
      </w:r>
    </w:p>
    <w:p w:rsidR="00000000" w:rsidDel="00000000" w:rsidP="00000000" w:rsidRDefault="00000000" w:rsidRPr="00000000" w14:paraId="0000000A">
      <w:pPr>
        <w:spacing w:after="24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________________________ a _____de ________________de 20__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Fdo:_____________________________________</w:t>
        <w:tab/>
      </w:r>
    </w:p>
    <w:sectPr>
      <w:footerReference r:id="rId7" w:type="default"/>
      <w:pgSz w:h="16838" w:w="11906" w:orient="portrait"/>
      <w:pgMar w:bottom="1417" w:top="1135" w:left="1418" w:right="1416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0" w:before="0" w:line="36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EXMO AYUNTAMIENTO DE ______________________ (municipio)</w:t>
    </w:r>
  </w:p>
  <w:p w:rsidR="00000000" w:rsidDel="00000000" w:rsidP="00000000" w:rsidRDefault="00000000" w:rsidRPr="00000000" w14:paraId="00000010">
    <w:pPr>
      <w:spacing w:after="0" w:before="0" w:line="36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DIRECCIÓN ____________________________________________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0" w:firstLine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0" w:firstLine="0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firstLine="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0" w:firstLine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0" w:firstLine="0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200" w:before="0" w:line="276" w:lineRule="auto"/>
    </w:pPr>
    <w:rPr>
      <w:rFonts w:ascii="Calibri" w:cs="Calibri" w:eastAsia="Calibri" w:hAnsi="Calibri"/>
      <w:color w:val="auto"/>
      <w:sz w:val="22"/>
      <w:szCs w:val="22"/>
      <w:lang w:bidi="hi-IN" w:eastAsia="zh-CN" w:val="es-ES"/>
    </w:rPr>
  </w:style>
  <w:style w:type="paragraph" w:styleId="Heading1">
    <w:name w:val="Heading 1"/>
    <w:basedOn w:val="Normal"/>
    <w:next w:val="TextBody"/>
    <w:qFormat w:val="1"/>
    <w:pPr>
      <w:keepNext w:val="1"/>
      <w:keepLines w:val="1"/>
      <w:numPr>
        <w:ilvl w:val="0"/>
        <w:numId w:val="1"/>
      </w:numPr>
      <w:spacing w:after="120" w:before="480"/>
      <w:outlineLvl w:val="0"/>
    </w:pPr>
    <w:rPr>
      <w:b w:val="1"/>
      <w:bCs w:val="1"/>
      <w:sz w:val="48"/>
      <w:szCs w:val="48"/>
    </w:rPr>
  </w:style>
  <w:style w:type="paragraph" w:styleId="Heading2">
    <w:name w:val="Heading 2"/>
    <w:basedOn w:val="Normal"/>
    <w:next w:val="TextBody"/>
    <w:qFormat w:val="1"/>
    <w:pPr>
      <w:keepNext w:val="1"/>
      <w:keepLines w:val="1"/>
      <w:numPr>
        <w:ilvl w:val="1"/>
        <w:numId w:val="1"/>
      </w:numPr>
      <w:spacing w:after="80" w:before="360"/>
      <w:outlineLvl w:val="1"/>
    </w:pPr>
    <w:rPr>
      <w:b w:val="1"/>
      <w:bCs w:val="1"/>
      <w:sz w:val="36"/>
      <w:szCs w:val="36"/>
    </w:rPr>
  </w:style>
  <w:style w:type="paragraph" w:styleId="Heading3">
    <w:name w:val="Heading 3"/>
    <w:basedOn w:val="Normal"/>
    <w:next w:val="TextBody"/>
    <w:qFormat w:val="1"/>
    <w:pPr>
      <w:keepNext w:val="1"/>
      <w:keepLines w:val="1"/>
      <w:numPr>
        <w:ilvl w:val="2"/>
        <w:numId w:val="1"/>
      </w:numPr>
      <w:spacing w:after="80" w:before="280"/>
      <w:outlineLvl w:val="2"/>
    </w:pPr>
    <w:rPr>
      <w:b w:val="1"/>
      <w:bCs w:val="1"/>
      <w:sz w:val="28"/>
      <w:szCs w:val="28"/>
    </w:rPr>
  </w:style>
  <w:style w:type="paragraph" w:styleId="Heading4">
    <w:name w:val="Heading 4"/>
    <w:basedOn w:val="Normal"/>
    <w:next w:val="TextBody"/>
    <w:qFormat w:val="1"/>
    <w:pPr>
      <w:keepNext w:val="1"/>
      <w:keepLines w:val="1"/>
      <w:numPr>
        <w:ilvl w:val="3"/>
        <w:numId w:val="1"/>
      </w:numPr>
      <w:spacing w:after="40" w:before="240"/>
      <w:outlineLvl w:val="3"/>
    </w:pPr>
    <w:rPr>
      <w:b w:val="1"/>
      <w:bCs w:val="1"/>
      <w:sz w:val="24"/>
      <w:szCs w:val="24"/>
    </w:rPr>
  </w:style>
  <w:style w:type="paragraph" w:styleId="Heading5">
    <w:name w:val="Heading 5"/>
    <w:basedOn w:val="Normal"/>
    <w:next w:val="TextBody"/>
    <w:qFormat w:val="1"/>
    <w:pPr>
      <w:keepNext w:val="1"/>
      <w:keepLines w:val="1"/>
      <w:numPr>
        <w:ilvl w:val="4"/>
        <w:numId w:val="1"/>
      </w:numPr>
      <w:spacing w:after="40" w:before="220"/>
      <w:outlineLvl w:val="4"/>
    </w:pPr>
    <w:rPr>
      <w:b w:val="1"/>
      <w:bCs w:val="1"/>
    </w:rPr>
  </w:style>
  <w:style w:type="paragraph" w:styleId="Heading6">
    <w:name w:val="Heading 6"/>
    <w:basedOn w:val="Normal"/>
    <w:next w:val="TextBody"/>
    <w:qFormat w:val="1"/>
    <w:pPr>
      <w:keepNext w:val="1"/>
      <w:keepLines w:val="1"/>
      <w:numPr>
        <w:ilvl w:val="5"/>
        <w:numId w:val="1"/>
      </w:numPr>
      <w:spacing w:after="40" w:before="200"/>
      <w:outlineLvl w:val="5"/>
    </w:pPr>
    <w:rPr>
      <w:b w:val="1"/>
      <w:bCs w:val="1"/>
      <w:sz w:val="20"/>
      <w:szCs w:val="20"/>
    </w:rPr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Subtitle"/>
    <w:qFormat w:val="1"/>
    <w:pPr>
      <w:keepNext w:val="1"/>
      <w:keepLines w:val="1"/>
      <w:spacing w:after="120" w:before="480"/>
      <w:jc w:val="left"/>
    </w:pPr>
    <w:rPr>
      <w:b w:val="1"/>
      <w:bCs w:val="1"/>
      <w:sz w:val="72"/>
      <w:szCs w:val="72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Encabezado">
    <w:name w:val="Encabezado"/>
    <w:basedOn w:val="Normal"/>
    <w:next w:val="TextBody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Etiqueta">
    <w:name w:val="Etiqueta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/>
  </w:style>
  <w:style w:type="paragraph" w:styleId="Subtitle">
    <w:name w:val="Subtitle"/>
    <w:basedOn w:val="Normal"/>
    <w:next w:val="TextBody"/>
    <w:qFormat w:val="1"/>
    <w:pPr>
      <w:keepNext w:val="1"/>
      <w:keepLines w:val="1"/>
      <w:spacing w:after="80" w:before="360"/>
      <w:jc w:val="left"/>
    </w:pPr>
    <w:rPr>
      <w:rFonts w:ascii="Georgia" w:cs="Georgia" w:eastAsia="Georgia" w:hAnsi="Georgia"/>
      <w:i w:val="1"/>
      <w:iCs w:val="1"/>
      <w:color w:val="808080"/>
      <w:sz w:val="48"/>
      <w:szCs w:val="48"/>
    </w:rPr>
  </w:style>
  <w:style w:type="paragraph" w:styleId="Footer">
    <w:name w:val="Foot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Header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80808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808080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808080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E7Ff9zBy2ZGkkEDeU6C9Q4hpcQ==">CgMxLjA4AHIhMVNBRVQzbVRubnFPaExCVS1vS0FxM0RURklFM3BCV2xq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2019-12-05T01:31:00Z</dcterms:created>
  <dc:creator>Raquel H 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